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E2A1" w14:textId="77777777" w:rsidR="00B055EF" w:rsidRDefault="00B055EF" w:rsidP="003821E7">
      <w:pPr>
        <w:rPr>
          <w:rFonts w:ascii="Tahoma" w:hAnsi="Tahoma" w:cs="Tahoma"/>
          <w:sz w:val="18"/>
          <w:szCs w:val="18"/>
        </w:rPr>
      </w:pPr>
    </w:p>
    <w:p w14:paraId="5411E43A" w14:textId="77777777" w:rsidR="00B055EF" w:rsidRDefault="00B055EF" w:rsidP="003821E7">
      <w:pPr>
        <w:rPr>
          <w:rFonts w:ascii="Tahoma" w:hAnsi="Tahoma" w:cs="Tahoma"/>
          <w:sz w:val="18"/>
          <w:szCs w:val="18"/>
        </w:rPr>
      </w:pPr>
    </w:p>
    <w:p w14:paraId="576D59FD" w14:textId="32752B7B" w:rsidR="000E2112" w:rsidRPr="00031386" w:rsidRDefault="00435656" w:rsidP="003821E7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7D31EC44" wp14:editId="38598084">
            <wp:simplePos x="0" y="0"/>
            <wp:positionH relativeFrom="column">
              <wp:posOffset>-367665</wp:posOffset>
            </wp:positionH>
            <wp:positionV relativeFrom="paragraph">
              <wp:posOffset>-323214</wp:posOffset>
            </wp:positionV>
            <wp:extent cx="2973161" cy="571500"/>
            <wp:effectExtent l="0" t="0" r="0" b="0"/>
            <wp:wrapNone/>
            <wp:docPr id="6" name="Obraz 1" descr="ARR_logo-wersja_podstawowa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RR_logo-wersja_podstawowa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41" cy="57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199"/>
        <w:gridCol w:w="2461"/>
        <w:gridCol w:w="2521"/>
      </w:tblGrid>
      <w:tr w:rsidR="000E2112" w:rsidRPr="00D5756E" w14:paraId="6BA70DF7" w14:textId="77777777" w:rsidTr="000E2112">
        <w:tc>
          <w:tcPr>
            <w:tcW w:w="2490" w:type="dxa"/>
            <w:shd w:val="clear" w:color="auto" w:fill="auto"/>
            <w:vAlign w:val="center"/>
          </w:tcPr>
          <w:p w14:paraId="1922330D" w14:textId="77777777" w:rsidR="000E2112" w:rsidRPr="00D5756E" w:rsidRDefault="003821E7" w:rsidP="00482535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ab/>
            </w:r>
            <w:r w:rsidR="000E2112" w:rsidRPr="00D5756E">
              <w:rPr>
                <w:rFonts w:ascii="Tahoma" w:hAnsi="Tahoma" w:cs="Tahoma"/>
                <w:i/>
                <w:sz w:val="18"/>
                <w:szCs w:val="18"/>
              </w:rPr>
              <w:t>Numer wniosku:</w:t>
            </w:r>
          </w:p>
        </w:tc>
        <w:tc>
          <w:tcPr>
            <w:tcW w:w="2259" w:type="dxa"/>
            <w:vAlign w:val="center"/>
          </w:tcPr>
          <w:p w14:paraId="500D4207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Numer klienta: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7AAEB40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Data wpływu wniosku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30FAE85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Osoba przyjmująca wniosek:</w:t>
            </w:r>
          </w:p>
        </w:tc>
      </w:tr>
      <w:tr w:rsidR="000E2112" w:rsidRPr="00D5756E" w14:paraId="43D56DBE" w14:textId="77777777" w:rsidTr="000E21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490" w:type="dxa"/>
            <w:shd w:val="clear" w:color="auto" w:fill="auto"/>
          </w:tcPr>
          <w:p w14:paraId="02CF9AEB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</w:tcPr>
          <w:p w14:paraId="7176E948" w14:textId="77777777" w:rsidR="000E2112" w:rsidRPr="007704C3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79E06D09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31C3E92F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DFD84E" w14:textId="77777777" w:rsidR="003821E7" w:rsidRPr="00D5756E" w:rsidRDefault="003821E7" w:rsidP="003821E7">
      <w:pPr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</w:p>
    <w:p w14:paraId="3F7A10B6" w14:textId="77777777" w:rsidR="003821E7" w:rsidRPr="00D5663A" w:rsidRDefault="008A4F0C" w:rsidP="00482535">
      <w:pPr>
        <w:pStyle w:val="Nagwek4"/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b w:val="0"/>
          <w:w w:val="90"/>
          <w:sz w:val="24"/>
          <w:szCs w:val="24"/>
        </w:rPr>
      </w:pPr>
      <w:r w:rsidRPr="00D5663A">
        <w:rPr>
          <w:rFonts w:ascii="Tahoma" w:hAnsi="Tahoma" w:cs="Tahoma"/>
          <w:w w:val="90"/>
          <w:sz w:val="24"/>
          <w:szCs w:val="24"/>
        </w:rPr>
        <w:t xml:space="preserve">WNIOSEK O UDZIELENIE </w:t>
      </w:r>
      <w:r w:rsidR="008F71E1">
        <w:rPr>
          <w:rFonts w:ascii="Tahoma" w:hAnsi="Tahoma" w:cs="Tahoma"/>
          <w:w w:val="90"/>
          <w:sz w:val="24"/>
          <w:szCs w:val="24"/>
        </w:rPr>
        <w:t xml:space="preserve">PORĘCZENIA WADIALNEGO </w:t>
      </w:r>
      <w:r w:rsidR="008F71E1">
        <w:rPr>
          <w:rFonts w:ascii="Tahoma" w:hAnsi="Tahoma" w:cs="Tahoma"/>
          <w:w w:val="90"/>
          <w:sz w:val="24"/>
          <w:szCs w:val="24"/>
        </w:rPr>
        <w:br/>
        <w:t>W RAMACH PAKIETU WADIALNEGO</w:t>
      </w:r>
    </w:p>
    <w:p w14:paraId="48DFF101" w14:textId="77777777" w:rsidR="00937845" w:rsidRPr="00D5756E" w:rsidRDefault="00937845" w:rsidP="003821E7">
      <w:pPr>
        <w:jc w:val="center"/>
        <w:rPr>
          <w:rFonts w:ascii="Tahoma" w:hAnsi="Tahoma" w:cs="Tahoma"/>
          <w:b/>
          <w:sz w:val="18"/>
          <w:szCs w:val="18"/>
        </w:rPr>
      </w:pPr>
    </w:p>
    <w:p w14:paraId="522D99DD" w14:textId="77777777" w:rsidR="00937845" w:rsidRPr="00D5756E" w:rsidRDefault="00937845" w:rsidP="00937845">
      <w:pPr>
        <w:numPr>
          <w:ilvl w:val="0"/>
          <w:numId w:val="3"/>
        </w:numPr>
        <w:ind w:left="426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INFORMACJE NA TEMAT WNIOSKODAWCY: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42"/>
        <w:gridCol w:w="585"/>
        <w:gridCol w:w="3260"/>
      </w:tblGrid>
      <w:tr w:rsidR="003821E7" w:rsidRPr="00D5756E" w14:paraId="069E8FE3" w14:textId="77777777" w:rsidTr="008F71E1">
        <w:trPr>
          <w:trHeight w:val="508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A749FB5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Pełna nazwa 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Wnioskodawcy:</w:t>
            </w:r>
          </w:p>
        </w:tc>
        <w:tc>
          <w:tcPr>
            <w:tcW w:w="7087" w:type="dxa"/>
            <w:gridSpan w:val="3"/>
          </w:tcPr>
          <w:p w14:paraId="271FB63A" w14:textId="77777777" w:rsidR="003821E7" w:rsidRPr="002C4099" w:rsidRDefault="003821E7" w:rsidP="00482535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2198F6AE" w14:textId="77777777" w:rsidTr="008F71E1">
        <w:trPr>
          <w:cantSplit/>
          <w:trHeight w:val="714"/>
        </w:trPr>
        <w:tc>
          <w:tcPr>
            <w:tcW w:w="2764" w:type="dxa"/>
            <w:shd w:val="clear" w:color="000000" w:fill="EEECE1"/>
            <w:vAlign w:val="center"/>
          </w:tcPr>
          <w:p w14:paraId="0C02AF84" w14:textId="77777777" w:rsidR="009D09D2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Adres siedziby:</w:t>
            </w:r>
          </w:p>
          <w:p w14:paraId="5E140955" w14:textId="77777777" w:rsidR="003821E7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(ulica, numer, kod pocztowy, miejscowość)</w:t>
            </w:r>
          </w:p>
        </w:tc>
        <w:tc>
          <w:tcPr>
            <w:tcW w:w="7087" w:type="dxa"/>
            <w:gridSpan w:val="3"/>
          </w:tcPr>
          <w:p w14:paraId="41B6EC6D" w14:textId="77777777" w:rsidR="003821E7" w:rsidRPr="002C4099" w:rsidRDefault="003821E7" w:rsidP="00482535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9D09D2" w:rsidRPr="00D5756E" w14:paraId="32205334" w14:textId="77777777" w:rsidTr="008F71E1">
        <w:trPr>
          <w:cantSplit/>
          <w:trHeight w:hRule="exact" w:val="433"/>
        </w:trPr>
        <w:tc>
          <w:tcPr>
            <w:tcW w:w="2764" w:type="dxa"/>
            <w:shd w:val="clear" w:color="000000" w:fill="EEECE1"/>
            <w:vAlign w:val="center"/>
          </w:tcPr>
          <w:p w14:paraId="043C25F7" w14:textId="77777777" w:rsidR="009D09D2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Województwo:</w:t>
            </w:r>
          </w:p>
        </w:tc>
        <w:tc>
          <w:tcPr>
            <w:tcW w:w="7087" w:type="dxa"/>
            <w:gridSpan w:val="3"/>
            <w:vAlign w:val="center"/>
          </w:tcPr>
          <w:p w14:paraId="1289236A" w14:textId="77777777" w:rsidR="009D09D2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62659D5A" w14:textId="77777777" w:rsidTr="008F71E1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1D24C67D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PKD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26DF5FA9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8F71E1" w:rsidRPr="00D5756E" w14:paraId="5150BA05" w14:textId="77777777" w:rsidTr="001C723B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6F52600E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REGON:</w:t>
            </w:r>
          </w:p>
        </w:tc>
        <w:tc>
          <w:tcPr>
            <w:tcW w:w="3242" w:type="dxa"/>
            <w:vAlign w:val="center"/>
          </w:tcPr>
          <w:p w14:paraId="463BFB89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585" w:type="dxa"/>
            <w:shd w:val="clear" w:color="auto" w:fill="EEECE1"/>
            <w:vAlign w:val="center"/>
          </w:tcPr>
          <w:p w14:paraId="062D99C1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NIP:</w:t>
            </w:r>
          </w:p>
        </w:tc>
        <w:tc>
          <w:tcPr>
            <w:tcW w:w="3260" w:type="dxa"/>
            <w:vAlign w:val="center"/>
          </w:tcPr>
          <w:p w14:paraId="1E703291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72814802" w14:textId="77777777" w:rsidTr="008F71E1">
        <w:trPr>
          <w:cantSplit/>
          <w:trHeight w:hRule="exact" w:val="437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20FD2763" w14:textId="77777777" w:rsidR="003821E7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Nr KRS (jeśli dotyczy):</w:t>
            </w:r>
          </w:p>
        </w:tc>
        <w:tc>
          <w:tcPr>
            <w:tcW w:w="7087" w:type="dxa"/>
            <w:gridSpan w:val="3"/>
            <w:vAlign w:val="center"/>
          </w:tcPr>
          <w:p w14:paraId="2ADCC514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2CF46CE4" w14:textId="77777777" w:rsidTr="008F71E1">
        <w:trPr>
          <w:cantSplit/>
          <w:trHeight w:hRule="exact" w:val="664"/>
        </w:trPr>
        <w:tc>
          <w:tcPr>
            <w:tcW w:w="2764" w:type="dxa"/>
            <w:shd w:val="clear" w:color="000000" w:fill="EEECE1"/>
            <w:vAlign w:val="center"/>
          </w:tcPr>
          <w:p w14:paraId="64B47A52" w14:textId="77777777" w:rsidR="00831B69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Osoba z firmy do kontaktu </w:t>
            </w:r>
          </w:p>
          <w:p w14:paraId="7AC596E5" w14:textId="77777777" w:rsidR="003821E7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z Funduszem:</w:t>
            </w:r>
          </w:p>
        </w:tc>
        <w:tc>
          <w:tcPr>
            <w:tcW w:w="7087" w:type="dxa"/>
            <w:gridSpan w:val="3"/>
            <w:vAlign w:val="center"/>
          </w:tcPr>
          <w:p w14:paraId="093AB9BE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74EEC1EB" w14:textId="77777777" w:rsidTr="008F71E1">
        <w:trPr>
          <w:cantSplit/>
          <w:trHeight w:hRule="exact" w:val="463"/>
        </w:trPr>
        <w:tc>
          <w:tcPr>
            <w:tcW w:w="2764" w:type="dxa"/>
            <w:shd w:val="clear" w:color="000000" w:fill="EEECE1"/>
            <w:vAlign w:val="center"/>
          </w:tcPr>
          <w:p w14:paraId="38022984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Telefon</w:t>
            </w:r>
            <w:r w:rsidR="0083295C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 komórkowy/stacjonarny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5FF79C1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5ABD8518" w14:textId="77777777" w:rsidTr="008F71E1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0692484A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de-DE" w:eastAsia="pl-PL"/>
              </w:rPr>
            </w:pPr>
            <w:proofErr w:type="spellStart"/>
            <w:r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Faks</w:t>
            </w:r>
            <w:proofErr w:type="spellEnd"/>
            <w:r w:rsidR="009D09D2"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34EBF25C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de-DE" w:eastAsia="pl-PL"/>
              </w:rPr>
            </w:pPr>
          </w:p>
        </w:tc>
      </w:tr>
      <w:tr w:rsidR="003821E7" w:rsidRPr="00D5756E" w14:paraId="5CF82FCE" w14:textId="77777777" w:rsidTr="008F71E1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33A7C31C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de-DE" w:eastAsia="pl-PL"/>
              </w:rPr>
            </w:pPr>
            <w:proofErr w:type="spellStart"/>
            <w:r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E-mail</w:t>
            </w:r>
            <w:proofErr w:type="spellEnd"/>
            <w:r w:rsidR="009D09D2"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45F4D766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de-DE" w:eastAsia="pl-PL"/>
              </w:rPr>
            </w:pPr>
          </w:p>
        </w:tc>
      </w:tr>
    </w:tbl>
    <w:p w14:paraId="384EE42D" w14:textId="77777777" w:rsidR="00D5756E" w:rsidRPr="00D5756E" w:rsidRDefault="00D5756E" w:rsidP="007B7F58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p w14:paraId="4594733B" w14:textId="77777777" w:rsidR="0083295C" w:rsidRPr="00D5756E" w:rsidRDefault="007B7F58" w:rsidP="007B7F58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2. </w:t>
      </w:r>
      <w:r w:rsidR="0083295C" w:rsidRPr="00D5756E">
        <w:rPr>
          <w:rFonts w:ascii="Tahoma" w:hAnsi="Tahoma" w:cs="Tahoma"/>
          <w:b/>
          <w:sz w:val="18"/>
          <w:szCs w:val="18"/>
        </w:rPr>
        <w:t>INFORMACJE NA TEMAT P</w:t>
      </w:r>
      <w:r w:rsidR="001F45BD" w:rsidRPr="00D5756E">
        <w:rPr>
          <w:rFonts w:ascii="Tahoma" w:hAnsi="Tahoma" w:cs="Tahoma"/>
          <w:b/>
          <w:sz w:val="18"/>
          <w:szCs w:val="18"/>
        </w:rPr>
        <w:t>RZETARGU</w:t>
      </w:r>
      <w:r w:rsidR="0083295C" w:rsidRP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83295C" w:rsidRPr="00D5756E" w14:paraId="482E4BAC" w14:textId="77777777" w:rsidTr="005D2A1D">
        <w:trPr>
          <w:cantSplit/>
          <w:trHeight w:val="701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6B1572F3" w14:textId="77777777" w:rsidR="0083295C" w:rsidRPr="002C4099" w:rsidRDefault="001F45BD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Dane na temat zamawiającego/organizatora przetargu:</w:t>
            </w:r>
          </w:p>
        </w:tc>
        <w:tc>
          <w:tcPr>
            <w:tcW w:w="6805" w:type="dxa"/>
          </w:tcPr>
          <w:p w14:paraId="30E7D049" w14:textId="77777777" w:rsidR="0083295C" w:rsidRPr="002C4099" w:rsidRDefault="0083295C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1F45BD" w:rsidRPr="00D5756E" w14:paraId="391377A8" w14:textId="77777777" w:rsidTr="00D5756E">
        <w:trPr>
          <w:cantSplit/>
          <w:trHeight w:val="39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319E671" w14:textId="77777777" w:rsidR="001F45BD" w:rsidRPr="002C4099" w:rsidRDefault="001F45BD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przetargu:</w:t>
            </w:r>
          </w:p>
        </w:tc>
        <w:tc>
          <w:tcPr>
            <w:tcW w:w="6805" w:type="dxa"/>
          </w:tcPr>
          <w:p w14:paraId="03AA588B" w14:textId="77777777" w:rsidR="001F45BD" w:rsidRPr="002C4099" w:rsidRDefault="001F45BD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67AD7CF4" w14:textId="77777777" w:rsidTr="00D5756E">
        <w:trPr>
          <w:cantSplit/>
          <w:trHeight w:val="415"/>
        </w:trPr>
        <w:tc>
          <w:tcPr>
            <w:tcW w:w="3046" w:type="dxa"/>
            <w:shd w:val="clear" w:color="000000" w:fill="EEECE1"/>
            <w:vAlign w:val="center"/>
          </w:tcPr>
          <w:p w14:paraId="3AE2337C" w14:textId="77777777" w:rsidR="0083295C" w:rsidRPr="002C4099" w:rsidRDefault="001F45BD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wymaganego wadium: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bottom"/>
          </w:tcPr>
          <w:p w14:paraId="12DDF284" w14:textId="77777777" w:rsidR="0083295C" w:rsidRPr="002C4099" w:rsidRDefault="0083295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2112866B" w14:textId="77777777" w:rsidTr="00D5756E">
        <w:trPr>
          <w:cantSplit/>
          <w:trHeight w:val="407"/>
        </w:trPr>
        <w:tc>
          <w:tcPr>
            <w:tcW w:w="3046" w:type="dxa"/>
            <w:shd w:val="clear" w:color="000000" w:fill="EEECE1"/>
            <w:vAlign w:val="center"/>
          </w:tcPr>
          <w:p w14:paraId="059F9607" w14:textId="77777777" w:rsidR="0083295C" w:rsidRPr="002C4099" w:rsidRDefault="005B222C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Nr przetargu: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564B47E9" w14:textId="77777777" w:rsidR="0083295C" w:rsidRPr="002C4099" w:rsidRDefault="0083295C" w:rsidP="0083295C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5EBB895E" w14:textId="77777777" w:rsidR="001F45BD" w:rsidRPr="00D5756E" w:rsidRDefault="001F45BD" w:rsidP="003821E7">
      <w:pPr>
        <w:pStyle w:val="Tekstpodstawowy"/>
        <w:spacing w:line="360" w:lineRule="auto"/>
        <w:rPr>
          <w:rFonts w:ascii="Tahoma" w:hAnsi="Tahoma" w:cs="Tahoma"/>
          <w:sz w:val="10"/>
          <w:szCs w:val="10"/>
        </w:rPr>
      </w:pPr>
    </w:p>
    <w:p w14:paraId="5B91B476" w14:textId="77777777" w:rsidR="000655E0" w:rsidRDefault="007B7F58" w:rsidP="000655E0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3. INFORMACJE NA TEMAT PORĘCZENIA</w:t>
      </w:r>
      <w:r w:rsidR="00D5756E">
        <w:rPr>
          <w:rFonts w:ascii="Tahoma" w:hAnsi="Tahoma" w:cs="Tahoma"/>
          <w:b/>
          <w:sz w:val="18"/>
          <w:szCs w:val="18"/>
        </w:rPr>
        <w:t>:</w:t>
      </w:r>
    </w:p>
    <w:p w14:paraId="7FC5007C" w14:textId="77777777" w:rsidR="005B222C" w:rsidRPr="005B222C" w:rsidRDefault="005B222C" w:rsidP="000655E0">
      <w:pPr>
        <w:pStyle w:val="Tekstpodstawowy"/>
        <w:rPr>
          <w:rFonts w:ascii="Tahoma" w:hAnsi="Tahoma" w:cs="Tahoma"/>
          <w:b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1559"/>
        <w:gridCol w:w="1186"/>
        <w:gridCol w:w="374"/>
        <w:gridCol w:w="709"/>
        <w:gridCol w:w="851"/>
        <w:gridCol w:w="2126"/>
      </w:tblGrid>
      <w:tr w:rsidR="005B222C" w:rsidRPr="00D5756E" w14:paraId="29DAB869" w14:textId="77777777" w:rsidTr="00FA0E92">
        <w:trPr>
          <w:cantSplit/>
          <w:trHeight w:val="532"/>
        </w:trPr>
        <w:tc>
          <w:tcPr>
            <w:tcW w:w="3046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43B08B49" w14:textId="77777777" w:rsidR="005B222C" w:rsidRPr="002C4099" w:rsidRDefault="005B222C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Wnioskowana kwota pojedynczego poręczenia wadialnego: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3B45" w14:textId="77777777" w:rsidR="005B222C" w:rsidRPr="002C4099" w:rsidRDefault="005B222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FA0E92" w:rsidRPr="00D5756E" w14:paraId="0F22986A" w14:textId="77777777" w:rsidTr="00FA0E92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46E14EAA" w14:textId="77777777" w:rsidR="00FA0E92" w:rsidRPr="002C4099" w:rsidRDefault="00FA0E92" w:rsidP="000655E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Wnioskowany okres trwania pojedynczego poręczenia wadialnego: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C93A447" w14:textId="77777777" w:rsidR="00FA0E92" w:rsidRPr="002C4099" w:rsidRDefault="00FA0E92" w:rsidP="00FA0E9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30 DNI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14:paraId="57120D6F" w14:textId="77777777" w:rsidR="00FA0E92" w:rsidRPr="002C4099" w:rsidRDefault="00FA0E92" w:rsidP="00FA0E9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60 DNI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14:paraId="6A9A4CC3" w14:textId="77777777" w:rsidR="00FA0E92" w:rsidRPr="002C4099" w:rsidRDefault="00FA0E92" w:rsidP="00FA0E9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90 DNI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C7FD531" w14:textId="77777777" w:rsidR="00FA0E92" w:rsidRPr="002C4099" w:rsidRDefault="00FA0E92" w:rsidP="00FA0E9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INNY: …</w:t>
            </w:r>
            <w:r w:rsidR="006521BC">
              <w:rPr>
                <w:rFonts w:ascii="Tahoma" w:hAnsi="Tahoma" w:cs="Tahoma"/>
                <w:sz w:val="16"/>
                <w:szCs w:val="16"/>
                <w:lang w:val="pl-PL" w:eastAsia="pl-PL"/>
              </w:rPr>
              <w:t>..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.. DNI</w:t>
            </w:r>
          </w:p>
        </w:tc>
      </w:tr>
      <w:tr w:rsidR="002E5763" w:rsidRPr="00D5756E" w14:paraId="5A4846A1" w14:textId="77777777" w:rsidTr="002E5763">
        <w:trPr>
          <w:cantSplit/>
          <w:trHeight w:val="542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D3DC54B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Preferowana data odbioru/otrzymania poręczenia: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14:paraId="05C69D39" w14:textId="77777777" w:rsidR="002E5763" w:rsidRPr="002C4099" w:rsidRDefault="002E5763" w:rsidP="002E5763">
            <w:pPr>
              <w:pStyle w:val="Tekstpodstawowy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……… - ……… - ……………… r.</w:t>
            </w:r>
          </w:p>
        </w:tc>
        <w:tc>
          <w:tcPr>
            <w:tcW w:w="4060" w:type="dxa"/>
            <w:gridSpan w:val="4"/>
            <w:tcBorders>
              <w:bottom w:val="single" w:sz="4" w:space="0" w:color="auto"/>
            </w:tcBorders>
            <w:vAlign w:val="center"/>
          </w:tcPr>
          <w:p w14:paraId="2F8A586B" w14:textId="77777777" w:rsidR="002E5763" w:rsidRDefault="002E5763" w:rsidP="002E5763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PORĘCZENIE EKSPRES</w:t>
            </w:r>
          </w:p>
          <w:p w14:paraId="696ECA00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(</w:t>
            </w:r>
            <w:r w:rsidRPr="00CF15BF">
              <w:rPr>
                <w:rFonts w:ascii="Tahoma" w:hAnsi="Tahoma" w:cs="Tahoma"/>
                <w:sz w:val="16"/>
                <w:szCs w:val="16"/>
                <w:lang w:val="pl-PL" w:eastAsia="pl-PL"/>
              </w:rPr>
              <w:t>wydawane w ciągu 6h roboczych pracy Funduszu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)</w:t>
            </w:r>
          </w:p>
        </w:tc>
      </w:tr>
      <w:tr w:rsidR="006521BC" w:rsidRPr="00D5756E" w14:paraId="7AD4E192" w14:textId="77777777" w:rsidTr="0032262C">
        <w:trPr>
          <w:cantSplit/>
          <w:trHeight w:val="251"/>
        </w:trPr>
        <w:tc>
          <w:tcPr>
            <w:tcW w:w="3046" w:type="dxa"/>
            <w:shd w:val="clear" w:color="000000" w:fill="EEECE1"/>
            <w:vAlign w:val="center"/>
          </w:tcPr>
          <w:p w14:paraId="21CA6628" w14:textId="77777777" w:rsidR="00162259" w:rsidRDefault="00162259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  <w:p w14:paraId="6CBDD3EF" w14:textId="77777777" w:rsidR="006521BC" w:rsidRDefault="006521BC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Wymagana forma poręczenia</w:t>
            </w:r>
          </w:p>
          <w:p w14:paraId="49787BFF" w14:textId="77777777" w:rsidR="00162259" w:rsidRPr="002C4099" w:rsidRDefault="00162259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6805" w:type="dxa"/>
            <w:gridSpan w:val="6"/>
            <w:tcBorders>
              <w:bottom w:val="nil"/>
            </w:tcBorders>
            <w:vAlign w:val="center"/>
          </w:tcPr>
          <w:p w14:paraId="2E39CF5D" w14:textId="77777777" w:rsidR="006521BC" w:rsidRPr="002C4099" w:rsidRDefault="006521BC" w:rsidP="002E5763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6521B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poręczenie w </w:t>
            </w:r>
            <w:r w:rsidR="00162259">
              <w:rPr>
                <w:rFonts w:ascii="Tahoma" w:hAnsi="Tahoma" w:cs="Tahoma"/>
                <w:sz w:val="16"/>
                <w:szCs w:val="16"/>
                <w:lang w:val="pl-PL" w:eastAsia="pl-PL"/>
              </w:rPr>
              <w:t>formie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PAPIEROWEJ            </w:t>
            </w:r>
            <w:r w:rsidRPr="006521BC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 poręczenie w </w:t>
            </w:r>
            <w:r w:rsidR="00162259">
              <w:rPr>
                <w:rFonts w:ascii="Tahoma" w:hAnsi="Tahoma" w:cs="Tahoma"/>
                <w:sz w:val="16"/>
                <w:szCs w:val="16"/>
                <w:lang w:val="pl-PL" w:eastAsia="pl-PL"/>
              </w:rPr>
              <w:t>formie</w:t>
            </w:r>
            <w:r w:rsidRPr="006521BC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ELEKTRONICZNEJ </w:t>
            </w:r>
            <w:r w:rsidRPr="006521BC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                 </w:t>
            </w:r>
          </w:p>
        </w:tc>
      </w:tr>
      <w:tr w:rsidR="002E5763" w:rsidRPr="00D5756E" w14:paraId="1351A302" w14:textId="77777777" w:rsidTr="00FA0E92">
        <w:trPr>
          <w:cantSplit/>
          <w:trHeight w:val="251"/>
        </w:trPr>
        <w:tc>
          <w:tcPr>
            <w:tcW w:w="3046" w:type="dxa"/>
            <w:vMerge w:val="restart"/>
            <w:shd w:val="clear" w:color="000000" w:fill="EEECE1"/>
            <w:vAlign w:val="center"/>
          </w:tcPr>
          <w:p w14:paraId="53DEA67C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Oferta:</w:t>
            </w:r>
          </w:p>
        </w:tc>
        <w:tc>
          <w:tcPr>
            <w:tcW w:w="3828" w:type="dxa"/>
            <w:gridSpan w:val="4"/>
            <w:tcBorders>
              <w:bottom w:val="nil"/>
            </w:tcBorders>
            <w:vAlign w:val="center"/>
          </w:tcPr>
          <w:p w14:paraId="1FA5B40C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SKŁADANA WSPÓLNIE Z INNYM PODMIOTEM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2F8F166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</w:t>
            </w:r>
            <w:r w:rsidRPr="002C4099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>SKŁADANA SAMODZIELNIE</w:t>
            </w:r>
          </w:p>
        </w:tc>
      </w:tr>
      <w:tr w:rsidR="002E5763" w:rsidRPr="00D5756E" w14:paraId="06A9B033" w14:textId="77777777" w:rsidTr="00FA0E92">
        <w:trPr>
          <w:cantSplit/>
          <w:trHeight w:val="250"/>
        </w:trPr>
        <w:tc>
          <w:tcPr>
            <w:tcW w:w="3046" w:type="dxa"/>
            <w:vMerge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DE74C1C" w14:textId="77777777" w:rsidR="002E5763" w:rsidRPr="002C4099" w:rsidRDefault="002E5763" w:rsidP="002E5763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68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D5F937A" w14:textId="77777777" w:rsidR="002E5763" w:rsidRPr="002C4099" w:rsidRDefault="002E5763" w:rsidP="002E5763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2C4099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nazwa, NIP/KRS: </w:t>
            </w:r>
          </w:p>
        </w:tc>
      </w:tr>
    </w:tbl>
    <w:p w14:paraId="36D95830" w14:textId="77777777" w:rsidR="002A4736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4B19041A" w14:textId="77777777" w:rsidR="005F64E8" w:rsidRDefault="005F64E8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9BF2B0B" w14:textId="77777777" w:rsidR="005F64E8" w:rsidRPr="00D5756E" w:rsidRDefault="005F64E8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5E3176B" w14:textId="77777777" w:rsidR="00FA0E92" w:rsidRDefault="00FA0E92" w:rsidP="00FA0E92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</w:t>
      </w:r>
    </w:p>
    <w:p w14:paraId="04063639" w14:textId="77777777" w:rsidR="00FA0E92" w:rsidRDefault="00FA0E92" w:rsidP="00FA0E92">
      <w:pPr>
        <w:pStyle w:val="Default"/>
        <w:tabs>
          <w:tab w:val="left" w:pos="1276"/>
          <w:tab w:val="left" w:pos="6237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Miejscowość i data</w:t>
      </w: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 xml:space="preserve">Podpisy </w:t>
      </w:r>
      <w:r>
        <w:rPr>
          <w:rFonts w:ascii="Tahoma" w:hAnsi="Tahoma" w:cs="Tahoma"/>
          <w:sz w:val="14"/>
          <w:szCs w:val="14"/>
        </w:rPr>
        <w:t>i pieczęcie osób upoważnionych</w:t>
      </w:r>
    </w:p>
    <w:p w14:paraId="7D5ACDB8" w14:textId="77777777" w:rsidR="005030A5" w:rsidRPr="00D5756E" w:rsidRDefault="00FA0E92" w:rsidP="00FA0E92">
      <w:pPr>
        <w:pStyle w:val="Default"/>
        <w:tabs>
          <w:tab w:val="left" w:pos="637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do reprezentowania Wnioskodawcy</w:t>
      </w:r>
    </w:p>
    <w:sectPr w:rsidR="005030A5" w:rsidRPr="00D5756E" w:rsidSect="005F64E8">
      <w:footerReference w:type="even" r:id="rId9"/>
      <w:pgSz w:w="11907" w:h="16840" w:code="9"/>
      <w:pgMar w:top="454" w:right="1134" w:bottom="284" w:left="1134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9B246" w14:textId="77777777" w:rsidR="00804F69" w:rsidRDefault="00804F69">
      <w:r>
        <w:separator/>
      </w:r>
    </w:p>
  </w:endnote>
  <w:endnote w:type="continuationSeparator" w:id="0">
    <w:p w14:paraId="13576DD5" w14:textId="77777777" w:rsidR="00804F69" w:rsidRDefault="0080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C173" w14:textId="77777777"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A3504" w14:textId="77777777" w:rsidR="002B2B95" w:rsidRDefault="002B2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B55A" w14:textId="77777777" w:rsidR="00804F69" w:rsidRDefault="00804F69">
      <w:r>
        <w:separator/>
      </w:r>
    </w:p>
  </w:footnote>
  <w:footnote w:type="continuationSeparator" w:id="0">
    <w:p w14:paraId="21FE0EA0" w14:textId="77777777" w:rsidR="00804F69" w:rsidRDefault="0080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D31EC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566B9"/>
    <w:multiLevelType w:val="hybridMultilevel"/>
    <w:tmpl w:val="14E6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7"/>
    <w:rsid w:val="00031386"/>
    <w:rsid w:val="000655E0"/>
    <w:rsid w:val="000810D7"/>
    <w:rsid w:val="000936D3"/>
    <w:rsid w:val="000937A6"/>
    <w:rsid w:val="000D0029"/>
    <w:rsid w:val="000E2112"/>
    <w:rsid w:val="001050FD"/>
    <w:rsid w:val="00107FA6"/>
    <w:rsid w:val="00116429"/>
    <w:rsid w:val="0015241D"/>
    <w:rsid w:val="00152B3A"/>
    <w:rsid w:val="0015711A"/>
    <w:rsid w:val="00162259"/>
    <w:rsid w:val="001C723B"/>
    <w:rsid w:val="001D2024"/>
    <w:rsid w:val="001D7C3B"/>
    <w:rsid w:val="001E316B"/>
    <w:rsid w:val="001E38AA"/>
    <w:rsid w:val="001F45BD"/>
    <w:rsid w:val="00205823"/>
    <w:rsid w:val="00224134"/>
    <w:rsid w:val="002332DB"/>
    <w:rsid w:val="00252BF3"/>
    <w:rsid w:val="00275802"/>
    <w:rsid w:val="002A4736"/>
    <w:rsid w:val="002B2B95"/>
    <w:rsid w:val="002B6977"/>
    <w:rsid w:val="002C4099"/>
    <w:rsid w:val="002D168A"/>
    <w:rsid w:val="002E5763"/>
    <w:rsid w:val="0032262C"/>
    <w:rsid w:val="003376D0"/>
    <w:rsid w:val="0037633B"/>
    <w:rsid w:val="003821E7"/>
    <w:rsid w:val="0039098A"/>
    <w:rsid w:val="003C0B0E"/>
    <w:rsid w:val="00435656"/>
    <w:rsid w:val="004413CF"/>
    <w:rsid w:val="00477B10"/>
    <w:rsid w:val="00482535"/>
    <w:rsid w:val="00495380"/>
    <w:rsid w:val="004F6C86"/>
    <w:rsid w:val="005030A5"/>
    <w:rsid w:val="005600C9"/>
    <w:rsid w:val="00567ED5"/>
    <w:rsid w:val="00596E7A"/>
    <w:rsid w:val="005A2BFA"/>
    <w:rsid w:val="005A334D"/>
    <w:rsid w:val="005B222C"/>
    <w:rsid w:val="005D2A1D"/>
    <w:rsid w:val="005E0146"/>
    <w:rsid w:val="005E79D5"/>
    <w:rsid w:val="005F0FA3"/>
    <w:rsid w:val="005F64E8"/>
    <w:rsid w:val="0061490D"/>
    <w:rsid w:val="006521BC"/>
    <w:rsid w:val="006B217C"/>
    <w:rsid w:val="006B59D0"/>
    <w:rsid w:val="006E0B2C"/>
    <w:rsid w:val="006F763E"/>
    <w:rsid w:val="0070310A"/>
    <w:rsid w:val="00707B49"/>
    <w:rsid w:val="00750ADF"/>
    <w:rsid w:val="007612D2"/>
    <w:rsid w:val="007732FD"/>
    <w:rsid w:val="007848FA"/>
    <w:rsid w:val="00796587"/>
    <w:rsid w:val="007A614D"/>
    <w:rsid w:val="007B7F58"/>
    <w:rsid w:val="007D66D8"/>
    <w:rsid w:val="007D6E8F"/>
    <w:rsid w:val="00804F69"/>
    <w:rsid w:val="00831B69"/>
    <w:rsid w:val="0083295C"/>
    <w:rsid w:val="0086067D"/>
    <w:rsid w:val="00864406"/>
    <w:rsid w:val="008918FE"/>
    <w:rsid w:val="008A01C7"/>
    <w:rsid w:val="008A4F0C"/>
    <w:rsid w:val="008B5446"/>
    <w:rsid w:val="008E720B"/>
    <w:rsid w:val="008F37CF"/>
    <w:rsid w:val="008F71E1"/>
    <w:rsid w:val="00901AD2"/>
    <w:rsid w:val="00937845"/>
    <w:rsid w:val="009415CC"/>
    <w:rsid w:val="009C1DBF"/>
    <w:rsid w:val="009C7911"/>
    <w:rsid w:val="009D09D2"/>
    <w:rsid w:val="009D17D6"/>
    <w:rsid w:val="009F4D78"/>
    <w:rsid w:val="00A36483"/>
    <w:rsid w:val="00AB78F2"/>
    <w:rsid w:val="00AB7BB9"/>
    <w:rsid w:val="00B055EF"/>
    <w:rsid w:val="00B13DD0"/>
    <w:rsid w:val="00B334C9"/>
    <w:rsid w:val="00B931D9"/>
    <w:rsid w:val="00BF08D9"/>
    <w:rsid w:val="00C013EF"/>
    <w:rsid w:val="00C127DB"/>
    <w:rsid w:val="00C200B7"/>
    <w:rsid w:val="00C24152"/>
    <w:rsid w:val="00C43DD7"/>
    <w:rsid w:val="00CA072B"/>
    <w:rsid w:val="00CD45FB"/>
    <w:rsid w:val="00CE7E47"/>
    <w:rsid w:val="00D26095"/>
    <w:rsid w:val="00D5663A"/>
    <w:rsid w:val="00D5756E"/>
    <w:rsid w:val="00DB2788"/>
    <w:rsid w:val="00DC287B"/>
    <w:rsid w:val="00E07DA4"/>
    <w:rsid w:val="00E22FA7"/>
    <w:rsid w:val="00E350A5"/>
    <w:rsid w:val="00E43790"/>
    <w:rsid w:val="00E46A18"/>
    <w:rsid w:val="00E51529"/>
    <w:rsid w:val="00E75CDE"/>
    <w:rsid w:val="00E86932"/>
    <w:rsid w:val="00E90F3F"/>
    <w:rsid w:val="00F250AD"/>
    <w:rsid w:val="00F4648F"/>
    <w:rsid w:val="00F70925"/>
    <w:rsid w:val="00F94436"/>
    <w:rsid w:val="00FA0E92"/>
    <w:rsid w:val="00FA1929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AD693"/>
  <w15:chartTrackingRefBased/>
  <w15:docId w15:val="{9260E3F7-460E-4B59-92A0-8F6AC55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21E7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  <w:lang w:val="x-none" w:eastAsia="x-none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character" w:customStyle="1" w:styleId="NagwekZnak">
    <w:name w:val="Nagłówek Znak"/>
    <w:basedOn w:val="Domylnaczcionkaakapitu"/>
    <w:link w:val="Nagwek"/>
    <w:rsid w:val="009F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962C-5AF4-45C1-A2E7-433DEB1E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user</cp:lastModifiedBy>
  <cp:revision>8</cp:revision>
  <cp:lastPrinted>2019-08-28T08:00:00Z</cp:lastPrinted>
  <dcterms:created xsi:type="dcterms:W3CDTF">2020-01-21T09:12:00Z</dcterms:created>
  <dcterms:modified xsi:type="dcterms:W3CDTF">2020-02-07T10:15:00Z</dcterms:modified>
</cp:coreProperties>
</file>